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0E" w:rsidRPr="00104BAB" w:rsidRDefault="00F449FE" w:rsidP="00104BAB">
      <w:pPr>
        <w:jc w:val="center"/>
        <w:rPr>
          <w:b/>
          <w:sz w:val="32"/>
        </w:rPr>
      </w:pPr>
      <w:bookmarkStart w:id="0" w:name="_GoBack"/>
      <w:bookmarkEnd w:id="0"/>
      <w:r w:rsidRPr="00104BAB">
        <w:rPr>
          <w:b/>
          <w:sz w:val="32"/>
          <w:highlight w:val="lightGray"/>
        </w:rPr>
        <w:t>GAG – Saison 2017-2018</w:t>
      </w:r>
      <w:r w:rsidR="007F6608">
        <w:rPr>
          <w:b/>
          <w:sz w:val="32"/>
        </w:rPr>
        <w:t xml:space="preserve"> </w:t>
      </w:r>
      <w:r w:rsidR="007F6608" w:rsidRPr="007F6608">
        <w:rPr>
          <w:i/>
          <w:sz w:val="24"/>
        </w:rPr>
        <w:t>(version du 30/</w:t>
      </w:r>
      <w:r w:rsidR="00067FDE">
        <w:rPr>
          <w:i/>
          <w:sz w:val="24"/>
        </w:rPr>
        <w:t>11</w:t>
      </w:r>
      <w:r w:rsidR="007F6608" w:rsidRPr="007F6608">
        <w:rPr>
          <w:i/>
          <w:sz w:val="24"/>
        </w:rPr>
        <w:t>/2017)</w:t>
      </w:r>
    </w:p>
    <w:p w:rsidR="009A1E87" w:rsidRPr="00281315" w:rsidRDefault="009A1E87" w:rsidP="00C822FA">
      <w:pPr>
        <w:spacing w:after="0"/>
        <w:rPr>
          <w:b/>
          <w:sz w:val="1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6521"/>
      </w:tblGrid>
      <w:tr w:rsidR="00281315" w:rsidTr="00281315">
        <w:tc>
          <w:tcPr>
            <w:tcW w:w="6912" w:type="dxa"/>
          </w:tcPr>
          <w:p w:rsidR="00281315" w:rsidRDefault="00281315" w:rsidP="00067FDE">
            <w:pPr>
              <w:pStyle w:val="Paragraphedeliste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6521" w:type="dxa"/>
          </w:tcPr>
          <w:p w:rsidR="00281315" w:rsidRPr="008152ED" w:rsidRDefault="00281315" w:rsidP="00281315">
            <w:pPr>
              <w:rPr>
                <w:b/>
              </w:rPr>
            </w:pPr>
            <w:r w:rsidRPr="008152ED">
              <w:rPr>
                <w:b/>
              </w:rPr>
              <w:t>Légende :</w:t>
            </w:r>
          </w:p>
          <w:p w:rsidR="00281315" w:rsidRDefault="00281315" w:rsidP="00281315">
            <w:pPr>
              <w:pStyle w:val="Paragraphedeliste"/>
            </w:pPr>
            <w:r w:rsidRPr="008152ED">
              <w:rPr>
                <w:color w:val="FFFF00"/>
                <w:highlight w:val="yellow"/>
              </w:rPr>
              <w:t>_____</w:t>
            </w:r>
            <w:r w:rsidRPr="008152ED">
              <w:rPr>
                <w:color w:val="FFFF00"/>
              </w:rPr>
              <w:t xml:space="preserve"> </w:t>
            </w:r>
            <w:r>
              <w:t xml:space="preserve">Vacances scolaires </w:t>
            </w:r>
          </w:p>
          <w:p w:rsidR="00281315" w:rsidRDefault="00281315" w:rsidP="00281315">
            <w:pPr>
              <w:pStyle w:val="Paragraphedeliste"/>
            </w:pPr>
            <w:r w:rsidRPr="008152ED">
              <w:rPr>
                <w:color w:val="1F497D" w:themeColor="text2"/>
                <w:highlight w:val="blue"/>
              </w:rPr>
              <w:t>_____</w:t>
            </w:r>
            <w:r w:rsidRPr="008152ED">
              <w:rPr>
                <w:color w:val="1F497D" w:themeColor="text2"/>
              </w:rPr>
              <w:t xml:space="preserve"> </w:t>
            </w:r>
            <w:r>
              <w:t>WE et jours fériés (+ ponts)</w:t>
            </w:r>
          </w:p>
          <w:p w:rsidR="00281315" w:rsidRDefault="00281315" w:rsidP="00C822FA">
            <w:pPr>
              <w:rPr>
                <w:b/>
              </w:rPr>
            </w:pPr>
          </w:p>
        </w:tc>
      </w:tr>
    </w:tbl>
    <w:tbl>
      <w:tblPr>
        <w:tblW w:w="13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8"/>
        <w:gridCol w:w="274"/>
        <w:gridCol w:w="1136"/>
        <w:gridCol w:w="33"/>
        <w:gridCol w:w="152"/>
        <w:gridCol w:w="33"/>
        <w:gridCol w:w="152"/>
        <w:gridCol w:w="33"/>
        <w:gridCol w:w="152"/>
        <w:gridCol w:w="17"/>
        <w:gridCol w:w="16"/>
        <w:gridCol w:w="285"/>
        <w:gridCol w:w="33"/>
        <w:gridCol w:w="241"/>
        <w:gridCol w:w="33"/>
        <w:gridCol w:w="1123"/>
        <w:gridCol w:w="46"/>
        <w:gridCol w:w="139"/>
        <w:gridCol w:w="46"/>
        <w:gridCol w:w="139"/>
        <w:gridCol w:w="46"/>
        <w:gridCol w:w="139"/>
        <w:gridCol w:w="14"/>
        <w:gridCol w:w="32"/>
        <w:gridCol w:w="272"/>
        <w:gridCol w:w="46"/>
        <w:gridCol w:w="228"/>
        <w:gridCol w:w="46"/>
        <w:gridCol w:w="1110"/>
        <w:gridCol w:w="83"/>
        <w:gridCol w:w="102"/>
        <w:gridCol w:w="83"/>
        <w:gridCol w:w="102"/>
        <w:gridCol w:w="83"/>
        <w:gridCol w:w="102"/>
        <w:gridCol w:w="11"/>
        <w:gridCol w:w="72"/>
        <w:gridCol w:w="235"/>
        <w:gridCol w:w="83"/>
        <w:gridCol w:w="191"/>
        <w:gridCol w:w="83"/>
        <w:gridCol w:w="1105"/>
        <w:gridCol w:w="24"/>
        <w:gridCol w:w="161"/>
        <w:gridCol w:w="24"/>
        <w:gridCol w:w="161"/>
        <w:gridCol w:w="24"/>
        <w:gridCol w:w="137"/>
        <w:gridCol w:w="24"/>
        <w:gridCol w:w="24"/>
        <w:gridCol w:w="294"/>
        <w:gridCol w:w="24"/>
        <w:gridCol w:w="250"/>
        <w:gridCol w:w="24"/>
        <w:gridCol w:w="1113"/>
        <w:gridCol w:w="16"/>
        <w:gridCol w:w="169"/>
        <w:gridCol w:w="16"/>
        <w:gridCol w:w="169"/>
        <w:gridCol w:w="16"/>
        <w:gridCol w:w="161"/>
        <w:gridCol w:w="8"/>
        <w:gridCol w:w="16"/>
        <w:gridCol w:w="302"/>
        <w:gridCol w:w="16"/>
        <w:gridCol w:w="258"/>
        <w:gridCol w:w="16"/>
        <w:gridCol w:w="1129"/>
        <w:gridCol w:w="185"/>
        <w:gridCol w:w="185"/>
        <w:gridCol w:w="185"/>
      </w:tblGrid>
      <w:tr w:rsidR="007F6608" w:rsidRPr="007F6608" w:rsidTr="008757D1">
        <w:trPr>
          <w:trHeight w:val="480"/>
        </w:trPr>
        <w:tc>
          <w:tcPr>
            <w:tcW w:w="2283" w:type="dxa"/>
            <w:gridSpan w:val="9"/>
            <w:tcBorders>
              <w:top w:val="single" w:sz="4" w:space="0" w:color="3B3B3B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Octobre</w:t>
            </w:r>
          </w:p>
        </w:tc>
        <w:tc>
          <w:tcPr>
            <w:tcW w:w="2303" w:type="dxa"/>
            <w:gridSpan w:val="13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Novembre</w:t>
            </w:r>
          </w:p>
        </w:tc>
        <w:tc>
          <w:tcPr>
            <w:tcW w:w="2303" w:type="dxa"/>
            <w:gridSpan w:val="13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6B6B6B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Décembre</w:t>
            </w:r>
          </w:p>
        </w:tc>
        <w:tc>
          <w:tcPr>
            <w:tcW w:w="2335" w:type="dxa"/>
            <w:gridSpan w:val="14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Janvier</w:t>
            </w:r>
          </w:p>
        </w:tc>
        <w:tc>
          <w:tcPr>
            <w:tcW w:w="2284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Février</w:t>
            </w:r>
          </w:p>
        </w:tc>
        <w:tc>
          <w:tcPr>
            <w:tcW w:w="2292" w:type="dxa"/>
            <w:gridSpan w:val="9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Mars</w:t>
            </w:r>
          </w:p>
        </w:tc>
      </w:tr>
      <w:tr w:rsidR="00995F1A" w:rsidRPr="007F6608" w:rsidTr="0050171A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995F1A" w:rsidRDefault="00995F1A" w:rsidP="00995F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Atelier décalé ?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067FDE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7F6608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WE du GAG</w:t>
            </w:r>
          </w:p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(Cantal)</w:t>
            </w:r>
          </w:p>
        </w:tc>
      </w:tr>
      <w:tr w:rsidR="007F6608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558" w:type="dxa"/>
            <w:gridSpan w:val="6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00" w:type="dxa"/>
            <w:gridSpan w:val="5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</w:tr>
      <w:tr w:rsidR="00067FDE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067FDE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7F6608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711" w:type="dxa"/>
            <w:gridSpan w:val="8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Speed-</w:t>
            </w:r>
            <w:proofErr w:type="spellStart"/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grimping</w:t>
            </w:r>
            <w:proofErr w:type="spellEnd"/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7F6608" w:rsidRPr="007F6608" w:rsidRDefault="007F6608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4172FF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507" w:type="dxa"/>
            <w:gridSpan w:val="6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995F1A" w:rsidRDefault="00995F1A" w:rsidP="0099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n°2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(bis)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711" w:type="dxa"/>
            <w:gridSpan w:val="8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443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743" w:type="dxa"/>
            <w:gridSpan w:val="9"/>
            <w:tcBorders>
              <w:top w:val="nil"/>
              <w:left w:val="single" w:sz="4" w:space="0" w:color="3B3B3B"/>
              <w:bottom w:val="nil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Soirée galettes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0A3297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88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single" w:sz="4" w:space="0" w:color="6B6B6B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995F1A" w:rsidRDefault="00995F1A" w:rsidP="0099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995F1A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Revue matériel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43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Default="00995F1A" w:rsidP="0099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  <w:p w:rsidR="00995F1A" w:rsidRPr="007F6608" w:rsidRDefault="00995F1A" w:rsidP="0099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Sortie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m</w:t>
            </w: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ontagne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(guide)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067FDE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711" w:type="dxa"/>
            <w:gridSpan w:val="8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n°1 (bis)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43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067FDE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AG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11" w:type="dxa"/>
            <w:gridSpan w:val="8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Sortie DVA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 xml:space="preserve"> (JB/GL)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067FDE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n°2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691" w:type="dxa"/>
            <w:gridSpan w:val="7"/>
            <w:tcBorders>
              <w:top w:val="single" w:sz="4" w:space="0" w:color="3B3B3B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Soirée crêpes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E00E9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067FDE" w:rsidRDefault="00995F1A" w:rsidP="003E35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3E35F9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515" w:type="dxa"/>
            <w:gridSpan w:val="4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995F1A" w:rsidRDefault="00995F1A" w:rsidP="00995F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3 (bis)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067FDE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711" w:type="dxa"/>
            <w:gridSpan w:val="8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067FDE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n°1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43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-Dore-y-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cîme</w:t>
            </w:r>
            <w:proofErr w:type="spellEnd"/>
          </w:p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(infos Fanny)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43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4" w:type="dxa"/>
            <w:gridSpan w:val="13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067FDE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n°1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4" w:type="dxa"/>
            <w:gridSpan w:val="13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4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7F6608" w:rsidTr="008757D1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3B3B3B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B6B6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03" w:type="dxa"/>
            <w:gridSpan w:val="13"/>
            <w:tcBorders>
              <w:top w:val="single" w:sz="4" w:space="0" w:color="3B3B3B"/>
              <w:left w:val="nil"/>
              <w:bottom w:val="nil"/>
              <w:right w:val="single" w:sz="4" w:space="0" w:color="3B3B3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nil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3B3B3B"/>
              <w:right w:val="single" w:sz="4" w:space="0" w:color="3B3B3B"/>
            </w:tcBorders>
            <w:shd w:val="clear" w:color="000000" w:fill="FFFF00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DEDEDE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3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84" w:type="dxa"/>
            <w:gridSpan w:val="13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00" w:type="dxa"/>
            <w:gridSpan w:val="5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7F6608" w:rsidRDefault="00995F1A" w:rsidP="007F66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7F6608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Ardèche</w:t>
            </w:r>
          </w:p>
        </w:tc>
      </w:tr>
      <w:tr w:rsidR="00995F1A" w:rsidRPr="008757D1" w:rsidTr="008757D1">
        <w:trPr>
          <w:trHeight w:val="480"/>
        </w:trPr>
        <w:tc>
          <w:tcPr>
            <w:tcW w:w="2300" w:type="dxa"/>
            <w:gridSpan w:val="10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Avril</w:t>
            </w:r>
          </w:p>
        </w:tc>
        <w:tc>
          <w:tcPr>
            <w:tcW w:w="2300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Mai</w:t>
            </w:r>
          </w:p>
        </w:tc>
        <w:tc>
          <w:tcPr>
            <w:tcW w:w="2300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Juin</w:t>
            </w:r>
          </w:p>
        </w:tc>
        <w:tc>
          <w:tcPr>
            <w:tcW w:w="2300" w:type="dxa"/>
            <w:gridSpan w:val="12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Juillet</w:t>
            </w:r>
          </w:p>
        </w:tc>
        <w:tc>
          <w:tcPr>
            <w:tcW w:w="2300" w:type="dxa"/>
            <w:gridSpan w:val="13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Août</w:t>
            </w:r>
          </w:p>
        </w:tc>
        <w:tc>
          <w:tcPr>
            <w:tcW w:w="2300" w:type="dxa"/>
            <w:gridSpan w:val="10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6B6B6B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FFFEFE"/>
                <w:sz w:val="28"/>
                <w:szCs w:val="28"/>
                <w:lang w:eastAsia="fr-FR"/>
              </w:rPr>
              <w:t>Septembre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Ardèche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724" w:type="dxa"/>
            <w:gridSpan w:val="9"/>
            <w:tcBorders>
              <w:top w:val="single" w:sz="4" w:space="0" w:color="6B6B6B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D. de Montmirail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067F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067FDE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Perf n°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VERDON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0221E0" w:rsidRDefault="00995F1A" w:rsidP="000221E0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  <w:r w:rsidRPr="000221E0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</w:t>
            </w:r>
            <w:r w:rsidR="000221E0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°</w:t>
            </w:r>
            <w:r w:rsidRPr="000221E0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48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proofErr w:type="spellStart"/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Canyonning</w:t>
            </w:r>
            <w:proofErr w:type="spellEnd"/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48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0221E0" w:rsidRPr="008757D1" w:rsidTr="00B91BDB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539" w:type="dxa"/>
            <w:gridSpan w:val="6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0221E0" w:rsidRDefault="000221E0" w:rsidP="000221E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  <w:r w:rsidRPr="000221E0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Atelier n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°</w:t>
            </w:r>
            <w:r w:rsidRPr="000221E0"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>4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fr-FR"/>
              </w:rPr>
              <w:t xml:space="preserve"> (bis) ?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0221E0" w:rsidRPr="008757D1" w:rsidRDefault="000221E0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Mont-Aiguille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WE Spéléo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724" w:type="dxa"/>
            <w:gridSpan w:val="9"/>
            <w:vMerge w:val="restart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  <w:t>Dentelles de Montmirail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318" w:type="dxa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724" w:type="dxa"/>
            <w:gridSpan w:val="9"/>
            <w:vMerge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fr-FR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S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L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D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95B3D7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 </w:t>
            </w:r>
          </w:p>
        </w:tc>
      </w:tr>
      <w:tr w:rsidR="00995F1A" w:rsidRPr="008757D1" w:rsidTr="00281315">
        <w:trPr>
          <w:trHeight w:val="300"/>
        </w:trPr>
        <w:tc>
          <w:tcPr>
            <w:tcW w:w="2316" w:type="dxa"/>
            <w:gridSpan w:val="11"/>
            <w:tcBorders>
              <w:top w:val="single" w:sz="4" w:space="0" w:color="6B6B6B"/>
              <w:left w:val="single" w:sz="4" w:space="0" w:color="6B6B6B"/>
              <w:bottom w:val="nil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J</w:t>
            </w:r>
          </w:p>
        </w:tc>
        <w:tc>
          <w:tcPr>
            <w:tcW w:w="116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340" w:type="dxa"/>
            <w:gridSpan w:val="13"/>
            <w:tcBorders>
              <w:top w:val="single" w:sz="4" w:space="0" w:color="6B6B6B"/>
              <w:left w:val="nil"/>
              <w:bottom w:val="nil"/>
              <w:right w:val="single" w:sz="4" w:space="0" w:color="000000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M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318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EEEEE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B3B3B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sz w:val="16"/>
                <w:szCs w:val="16"/>
                <w:lang w:eastAsia="fr-FR"/>
              </w:rPr>
              <w:t>V</w:t>
            </w:r>
          </w:p>
        </w:tc>
        <w:tc>
          <w:tcPr>
            <w:tcW w:w="1129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66666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2"/>
            <w:tcBorders>
              <w:top w:val="nil"/>
              <w:left w:val="nil"/>
              <w:bottom w:val="single" w:sz="4" w:space="0" w:color="6B6B6B"/>
              <w:right w:val="nil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85" w:type="dxa"/>
            <w:gridSpan w:val="3"/>
            <w:tcBorders>
              <w:top w:val="nil"/>
              <w:left w:val="nil"/>
              <w:bottom w:val="single" w:sz="4" w:space="0" w:color="6B6B6B"/>
              <w:right w:val="single" w:sz="4" w:space="0" w:color="6B6B6B"/>
            </w:tcBorders>
            <w:shd w:val="clear" w:color="000000" w:fill="FFFF00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30303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2276" w:type="dxa"/>
            <w:gridSpan w:val="8"/>
            <w:tcBorders>
              <w:top w:val="single" w:sz="4" w:space="0" w:color="6B6B6B"/>
              <w:left w:val="nil"/>
              <w:bottom w:val="nil"/>
              <w:right w:val="single" w:sz="4" w:space="0" w:color="6B6B6B"/>
            </w:tcBorders>
            <w:shd w:val="clear" w:color="000000" w:fill="FFFEFE"/>
            <w:vAlign w:val="center"/>
            <w:hideMark/>
          </w:tcPr>
          <w:p w:rsidR="00995F1A" w:rsidRPr="008757D1" w:rsidRDefault="00995F1A" w:rsidP="008757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</w:pPr>
            <w:r w:rsidRPr="008757D1">
              <w:rPr>
                <w:rFonts w:ascii="Arial" w:eastAsia="Times New Roman" w:hAnsi="Arial" w:cs="Arial"/>
                <w:color w:val="676767"/>
                <w:sz w:val="16"/>
                <w:szCs w:val="16"/>
                <w:lang w:eastAsia="fr-FR"/>
              </w:rPr>
              <w:t> </w:t>
            </w:r>
          </w:p>
        </w:tc>
      </w:tr>
    </w:tbl>
    <w:p w:rsidR="00C822FA" w:rsidRPr="00104BAB" w:rsidRDefault="00C822FA" w:rsidP="009A1E87">
      <w:pPr>
        <w:spacing w:after="0"/>
      </w:pPr>
    </w:p>
    <w:sectPr w:rsidR="00C822FA" w:rsidRPr="00104BAB" w:rsidSect="00281315">
      <w:pgSz w:w="16839" w:h="23814" w:code="8"/>
      <w:pgMar w:top="510" w:right="1418" w:bottom="510" w:left="1418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B9E"/>
    <w:multiLevelType w:val="hybridMultilevel"/>
    <w:tmpl w:val="6D40B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5040E"/>
    <w:rsid w:val="000221E0"/>
    <w:rsid w:val="00067FDE"/>
    <w:rsid w:val="000A2AFB"/>
    <w:rsid w:val="00104BAB"/>
    <w:rsid w:val="00156AC8"/>
    <w:rsid w:val="00281315"/>
    <w:rsid w:val="00443325"/>
    <w:rsid w:val="00520342"/>
    <w:rsid w:val="006067AE"/>
    <w:rsid w:val="007F6608"/>
    <w:rsid w:val="008152ED"/>
    <w:rsid w:val="008757D1"/>
    <w:rsid w:val="00914373"/>
    <w:rsid w:val="009453E8"/>
    <w:rsid w:val="00995F1A"/>
    <w:rsid w:val="009A1E87"/>
    <w:rsid w:val="00A172C7"/>
    <w:rsid w:val="00A5040E"/>
    <w:rsid w:val="00AA2494"/>
    <w:rsid w:val="00B80155"/>
    <w:rsid w:val="00C822FA"/>
    <w:rsid w:val="00D27590"/>
    <w:rsid w:val="00F449FE"/>
    <w:rsid w:val="00FC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22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13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0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22FA"/>
    <w:pPr>
      <w:ind w:left="720"/>
      <w:contextualSpacing/>
    </w:pPr>
  </w:style>
  <w:style w:type="table" w:styleId="Grilledutableau">
    <w:name w:val="Table Grid"/>
    <w:basedOn w:val="TableauNormal"/>
    <w:uiPriority w:val="59"/>
    <w:rsid w:val="00281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MICHELIN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Thibault</dc:creator>
  <cp:lastModifiedBy>Eric Thibault</cp:lastModifiedBy>
  <cp:revision>3</cp:revision>
  <dcterms:created xsi:type="dcterms:W3CDTF">2017-10-30T17:56:00Z</dcterms:created>
  <dcterms:modified xsi:type="dcterms:W3CDTF">2017-10-30T17:57:00Z</dcterms:modified>
</cp:coreProperties>
</file>